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6" w:rsidRPr="00C909EC" w:rsidRDefault="00AD7BF6" w:rsidP="00AD7BF6">
      <w:pPr>
        <w:pStyle w:val="1"/>
        <w:rPr>
          <w:szCs w:val="28"/>
        </w:rPr>
      </w:pPr>
      <w:bookmarkStart w:id="0" w:name="_Toc450238393"/>
      <w:r w:rsidRPr="00C909EC">
        <w:rPr>
          <w:szCs w:val="28"/>
        </w:rPr>
        <w:t>7. Непрерывность профессионального развития учителя</w:t>
      </w:r>
      <w:bookmarkEnd w:id="0"/>
    </w:p>
    <w:p w:rsidR="00AD7BF6" w:rsidRPr="00C909EC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1" w:name="_Toc447790363"/>
      <w:r w:rsidRPr="00C909EC">
        <w:rPr>
          <w:rFonts w:ascii="Times New Roman" w:hAnsi="Times New Roman"/>
          <w:b/>
          <w:sz w:val="28"/>
          <w:szCs w:val="28"/>
        </w:rPr>
        <w:t>7.1.</w:t>
      </w:r>
      <w:r w:rsidRPr="00C909EC">
        <w:rPr>
          <w:rFonts w:ascii="Times New Roman" w:hAnsi="Times New Roman"/>
          <w:b/>
          <w:sz w:val="28"/>
          <w:szCs w:val="28"/>
        </w:rPr>
        <w:tab/>
        <w:t>Характеристика индивидуальной модели развития профессиональных компетенций в контексте профессионального стандарта педагога</w:t>
      </w:r>
      <w:bookmarkEnd w:id="1"/>
      <w:r w:rsidRPr="00C909EC">
        <w:rPr>
          <w:rFonts w:ascii="Times New Roman" w:hAnsi="Times New Roman"/>
          <w:b/>
          <w:sz w:val="28"/>
          <w:szCs w:val="28"/>
        </w:rPr>
        <w:t xml:space="preserve"> </w:t>
      </w:r>
    </w:p>
    <w:p w:rsidR="00AD7BF6" w:rsidRPr="00C909EC" w:rsidRDefault="00AD7BF6" w:rsidP="00AD7B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Мотив к совершенству есть у любого педагога. Сегодня каждый учитель должен быть готов к творческой деятельности, так как это, прежде всего, залог его успешности, а значит, и востребованности на рынке образовательных услуг. Целью современных систем образования является непрерывное общее и профессиональное  развитие учителя. Ведь только саморазвивающийся учитель способен воспитать саморазвивающегося ученика, и только конкурентноспособный учитель способен взрастить конкурентноспособную личность.</w:t>
      </w:r>
      <w:r w:rsidRPr="00C909EC">
        <w:rPr>
          <w:rFonts w:ascii="Times New Roman" w:hAnsi="Times New Roman"/>
          <w:sz w:val="28"/>
          <w:szCs w:val="28"/>
        </w:rPr>
        <w:t xml:space="preserve"> </w:t>
      </w:r>
    </w:p>
    <w:p w:rsidR="00AD7BF6" w:rsidRPr="00C909EC" w:rsidRDefault="00AD7BF6" w:rsidP="00AD7B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Осознавая актуальные проблемы современного обучения, постоянно стремлюсь к самосовершенствованию: осваиваю новейшие достижения педагогики и психологии развития личности ребенка. Уровень квалификации позволяет творчески решать задачи по формированию гармонически развитой личности, свободно адаптирующейся в быстро меняющемся современном мире.</w:t>
      </w:r>
    </w:p>
    <w:p w:rsidR="00AD7BF6" w:rsidRPr="00C909EC" w:rsidRDefault="00AD7BF6" w:rsidP="00AD7BF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Для дальнейшего профессионального совершенствования  и роста каждому педагогу значимо признание и оценка труда  в образовательном сообществе.  Меня привлекают новые тенденции в образовании, поэтому принимаю  активное участие в инновационных проектах гимназии. </w:t>
      </w:r>
    </w:p>
    <w:p w:rsidR="00AD7BF6" w:rsidRPr="00C909EC" w:rsidRDefault="00AD7BF6" w:rsidP="00AD7BF6">
      <w:pPr>
        <w:keepNext/>
        <w:spacing w:after="0" w:line="360" w:lineRule="auto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Постоянно занимаюсь самообразованием. Мой индивидуальный план по самообразованию предусматривает:</w:t>
      </w:r>
    </w:p>
    <w:p w:rsidR="00AD7BF6" w:rsidRPr="00C909EC" w:rsidRDefault="00AD7BF6" w:rsidP="00AD7B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изучение инновационных педагогических технологий и их экспериментальное внедрение в свою педагогическую  деятельность;</w:t>
      </w:r>
    </w:p>
    <w:p w:rsidR="00AD7BF6" w:rsidRPr="00C909EC" w:rsidRDefault="00AD7BF6" w:rsidP="00AD7B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изучение новых программных продуктов, электронных учебников, версий программ и возможность их использования в урочной и внеурочной деятельности;</w:t>
      </w:r>
    </w:p>
    <w:p w:rsidR="00AD7BF6" w:rsidRPr="005C3286" w:rsidRDefault="00AD7BF6" w:rsidP="00AD7B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286">
        <w:rPr>
          <w:rFonts w:ascii="Times New Roman" w:hAnsi="Times New Roman"/>
          <w:sz w:val="28"/>
          <w:szCs w:val="28"/>
        </w:rPr>
        <w:lastRenderedPageBreak/>
        <w:t>повышение квалификации, прохождение курсов, посещение городских и областных семинаров;</w:t>
      </w:r>
    </w:p>
    <w:p w:rsidR="00AD7BF6" w:rsidRPr="00C909EC" w:rsidRDefault="00AD7BF6" w:rsidP="00AD7B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выступление на различных конкурсах профессионального мастерства;</w:t>
      </w:r>
    </w:p>
    <w:p w:rsidR="00AD7BF6" w:rsidRPr="00C909EC" w:rsidRDefault="00AD7BF6" w:rsidP="00AD7B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обобщение и распространение собственного педагогического опыта, в том числе посредством публикаций в различных изданиях;</w:t>
      </w:r>
    </w:p>
    <w:p w:rsidR="00AD7BF6" w:rsidRPr="00C909EC" w:rsidRDefault="00AD7BF6" w:rsidP="00AD7B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проведение научно-исследовательской работы по проблеме автоматизации административной работы в школе.</w:t>
      </w:r>
    </w:p>
    <w:p w:rsidR="00AD7BF6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2" w:name="_Toc447790364"/>
    </w:p>
    <w:p w:rsidR="00AD7BF6" w:rsidRPr="00C909EC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b/>
          <w:sz w:val="28"/>
          <w:szCs w:val="28"/>
        </w:rPr>
        <w:t>7.2.</w:t>
      </w:r>
      <w:r w:rsidRPr="00C909EC">
        <w:rPr>
          <w:rFonts w:ascii="Times New Roman" w:hAnsi="Times New Roman"/>
          <w:b/>
          <w:sz w:val="28"/>
          <w:szCs w:val="28"/>
        </w:rPr>
        <w:tab/>
        <w:t>Своевременность, актуальность содержания, многообразие форм и эффективность повышения квалификации</w:t>
      </w:r>
      <w:bookmarkEnd w:id="2"/>
      <w:r w:rsidRPr="00C909EC">
        <w:rPr>
          <w:rFonts w:ascii="Times New Roman" w:hAnsi="Times New Roman"/>
          <w:b/>
          <w:sz w:val="28"/>
          <w:szCs w:val="28"/>
        </w:rPr>
        <w:t xml:space="preserve"> </w:t>
      </w:r>
    </w:p>
    <w:p w:rsidR="00AD7BF6" w:rsidRPr="00C909EC" w:rsidRDefault="00AD7BF6" w:rsidP="00AD7BF6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shd w:val="clear" w:color="auto" w:fill="FFFFFF"/>
        </w:rPr>
        <w:t>Считаю необходимым качеством современного педагога стремление к постоянному самообразованию и саморазвитию, поэтому постоянно прохожу курсы повышения квалификации по различным направлениям в своей предметной области.</w:t>
      </w:r>
    </w:p>
    <w:p w:rsidR="00AD7BF6" w:rsidRPr="00C909EC" w:rsidRDefault="00AD7BF6" w:rsidP="00AD7BF6">
      <w:pPr>
        <w:pStyle w:val="ConsPlusNonformat"/>
        <w:numPr>
          <w:ilvl w:val="0"/>
          <w:numId w:val="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09EC">
        <w:rPr>
          <w:rFonts w:ascii="Times New Roman" w:hAnsi="Times New Roman" w:cs="Times New Roman"/>
          <w:sz w:val="28"/>
          <w:szCs w:val="28"/>
        </w:rPr>
        <w:t>НОУ ДПО «Институт</w:t>
      </w:r>
      <w:proofErr w:type="gramStart"/>
      <w:r w:rsidRPr="00C909E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09EC">
        <w:rPr>
          <w:rFonts w:ascii="Times New Roman" w:hAnsi="Times New Roman" w:cs="Times New Roman"/>
          <w:sz w:val="28"/>
          <w:szCs w:val="28"/>
        </w:rPr>
        <w:t xml:space="preserve">й Ти» по программе: «Информационная безопасность в деятельности органов власти», свидетельство № АК/С-075911 от 06.08.2011 г., 100 ч., г. Москва (приложение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C909EC">
        <w:rPr>
          <w:rFonts w:ascii="Times New Roman" w:hAnsi="Times New Roman" w:cs="Times New Roman"/>
          <w:sz w:val="28"/>
          <w:szCs w:val="28"/>
        </w:rPr>
        <w:t>);</w:t>
      </w:r>
    </w:p>
    <w:p w:rsidR="00AD7BF6" w:rsidRPr="00C909EC" w:rsidRDefault="00AD7BF6" w:rsidP="00AD7BF6">
      <w:pPr>
        <w:pStyle w:val="ConsPlusNonformat"/>
        <w:numPr>
          <w:ilvl w:val="0"/>
          <w:numId w:val="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09EC">
        <w:rPr>
          <w:rFonts w:ascii="Times New Roman" w:hAnsi="Times New Roman" w:cs="Times New Roman"/>
          <w:sz w:val="28"/>
          <w:szCs w:val="28"/>
        </w:rPr>
        <w:t>НОЦ НИЧ «Исследователь» Южного федерального университета по программе «Современные информационные технологии и программирование в школе», удостоверение №  9625 от  15.11.2011, 72ч.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170</w:t>
      </w:r>
      <w:r w:rsidRPr="00C909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D7BF6" w:rsidRPr="00C909EC" w:rsidRDefault="00AD7BF6" w:rsidP="00AD7BF6">
      <w:pPr>
        <w:pStyle w:val="a8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проблеме: «Обеспечение качественной подготовки к ГИА-9 и ЕГЭ по информатике и ИКТ», удостоверение № 6045 от 24.11.2012, 72 ч. (приложение</w:t>
      </w:r>
      <w:r>
        <w:rPr>
          <w:rFonts w:ascii="Times New Roman" w:hAnsi="Times New Roman"/>
          <w:sz w:val="28"/>
          <w:szCs w:val="28"/>
        </w:rPr>
        <w:t xml:space="preserve"> 171</w:t>
      </w:r>
      <w:r w:rsidRPr="00C909EC">
        <w:rPr>
          <w:rFonts w:ascii="Times New Roman" w:hAnsi="Times New Roman"/>
          <w:sz w:val="28"/>
          <w:szCs w:val="28"/>
        </w:rPr>
        <w:t>);</w:t>
      </w:r>
    </w:p>
    <w:p w:rsidR="00AD7BF6" w:rsidRPr="00C909EC" w:rsidRDefault="00AD7BF6" w:rsidP="00AD7BF6">
      <w:pPr>
        <w:pStyle w:val="a8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Лаборатория  Касперского дистанционное </w:t>
      </w:r>
      <w:proofErr w:type="gramStart"/>
      <w:r w:rsidRPr="00C909EC">
        <w:rPr>
          <w:rFonts w:ascii="Times New Roman" w:hAnsi="Times New Roman"/>
          <w:sz w:val="28"/>
          <w:szCs w:val="28"/>
        </w:rPr>
        <w:t>обучение по проблеме</w:t>
      </w:r>
      <w:proofErr w:type="gramEnd"/>
      <w:r w:rsidRPr="00C909EC">
        <w:rPr>
          <w:rFonts w:ascii="Times New Roman" w:hAnsi="Times New Roman"/>
          <w:sz w:val="28"/>
          <w:szCs w:val="28"/>
        </w:rPr>
        <w:t xml:space="preserve"> «Современные компьютерные угрозы», 06.03.2012 г. (приложение</w:t>
      </w:r>
      <w:r>
        <w:rPr>
          <w:rFonts w:ascii="Times New Roman" w:hAnsi="Times New Roman"/>
          <w:sz w:val="28"/>
          <w:szCs w:val="28"/>
        </w:rPr>
        <w:t xml:space="preserve"> 172</w:t>
      </w:r>
      <w:r w:rsidRPr="00C909EC">
        <w:rPr>
          <w:rFonts w:ascii="Times New Roman" w:hAnsi="Times New Roman"/>
          <w:sz w:val="28"/>
          <w:szCs w:val="28"/>
        </w:rPr>
        <w:t>);</w:t>
      </w:r>
    </w:p>
    <w:p w:rsidR="00AD7BF6" w:rsidRPr="00C909EC" w:rsidRDefault="00AD7BF6" w:rsidP="00AD7BF6">
      <w:pPr>
        <w:pStyle w:val="a8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lastRenderedPageBreak/>
        <w:t xml:space="preserve">Учебный центр группы компаний «ГЭНДАЛЬФ» </w:t>
      </w:r>
      <w:proofErr w:type="gramStart"/>
      <w:r w:rsidRPr="00C909EC">
        <w:rPr>
          <w:rFonts w:ascii="Times New Roman" w:hAnsi="Times New Roman"/>
          <w:sz w:val="28"/>
          <w:szCs w:val="28"/>
        </w:rPr>
        <w:t>обучение по курсу</w:t>
      </w:r>
      <w:proofErr w:type="gramEnd"/>
      <w:r w:rsidRPr="00C90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909EC">
        <w:rPr>
          <w:rFonts w:ascii="Times New Roman" w:hAnsi="Times New Roman"/>
          <w:sz w:val="28"/>
          <w:szCs w:val="28"/>
        </w:rPr>
        <w:t>Администрирование сайта на базе «1</w:t>
      </w:r>
      <w:r w:rsidRPr="00C909EC">
        <w:rPr>
          <w:rFonts w:ascii="Times New Roman" w:hAnsi="Times New Roman"/>
          <w:sz w:val="28"/>
          <w:szCs w:val="28"/>
          <w:lang w:val="en-US"/>
        </w:rPr>
        <w:t>C</w:t>
      </w:r>
      <w:r w:rsidRPr="00C909EC">
        <w:rPr>
          <w:rFonts w:ascii="Times New Roman" w:hAnsi="Times New Roman"/>
          <w:sz w:val="28"/>
          <w:szCs w:val="28"/>
        </w:rPr>
        <w:t>-Битрикс: Сайт школы» 13.06.2013 г. (приложение</w:t>
      </w:r>
      <w:r>
        <w:rPr>
          <w:rFonts w:ascii="Times New Roman" w:hAnsi="Times New Roman"/>
          <w:sz w:val="28"/>
          <w:szCs w:val="28"/>
        </w:rPr>
        <w:t xml:space="preserve"> 173</w:t>
      </w:r>
      <w:r w:rsidRPr="00C909EC">
        <w:rPr>
          <w:rFonts w:ascii="Times New Roman" w:hAnsi="Times New Roman"/>
          <w:sz w:val="28"/>
          <w:szCs w:val="28"/>
        </w:rPr>
        <w:t>);</w:t>
      </w:r>
    </w:p>
    <w:p w:rsidR="00AD7BF6" w:rsidRPr="00C909EC" w:rsidRDefault="00AD7BF6" w:rsidP="00AD7BF6">
      <w:pPr>
        <w:pStyle w:val="a8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«Информатика» по проблеме: «Проектирование эффективной образовательной среды по информатике в условиях введения ФГОС нового поколения», удостоверение № 468 от 23.05.2015, 72 ч. (приложение</w:t>
      </w:r>
      <w:r>
        <w:rPr>
          <w:rFonts w:ascii="Times New Roman" w:hAnsi="Times New Roman"/>
          <w:sz w:val="28"/>
          <w:szCs w:val="28"/>
        </w:rPr>
        <w:t xml:space="preserve"> 174</w:t>
      </w:r>
      <w:r w:rsidRPr="00C909EC">
        <w:rPr>
          <w:rFonts w:ascii="Times New Roman" w:hAnsi="Times New Roman"/>
          <w:sz w:val="28"/>
          <w:szCs w:val="28"/>
        </w:rPr>
        <w:t>).</w:t>
      </w:r>
    </w:p>
    <w:p w:rsidR="00AD7BF6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3" w:name="_Toc447790365"/>
    </w:p>
    <w:p w:rsidR="00AD7BF6" w:rsidRPr="00C909EC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b/>
          <w:sz w:val="28"/>
          <w:szCs w:val="28"/>
        </w:rPr>
        <w:t>7.3.</w:t>
      </w:r>
      <w:r w:rsidRPr="00C909EC">
        <w:rPr>
          <w:rFonts w:ascii="Times New Roman" w:hAnsi="Times New Roman"/>
          <w:b/>
          <w:sz w:val="28"/>
          <w:szCs w:val="28"/>
        </w:rPr>
        <w:tab/>
        <w:t>Совершенствование профессионального мастерства педагога посредством участия в научно-практических семинарах, тренингах, конференциях, в деятельности педагогических клубов, ассоциаций, сетевых сообществ педагогов</w:t>
      </w:r>
      <w:bookmarkEnd w:id="3"/>
    </w:p>
    <w:p w:rsidR="00AD7BF6" w:rsidRPr="00C909EC" w:rsidRDefault="00AD7BF6" w:rsidP="00AD7B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eastAsia="Times New Roman" w:hAnsi="Times New Roman"/>
          <w:sz w:val="28"/>
          <w:szCs w:val="28"/>
        </w:rPr>
        <w:t xml:space="preserve">Стремлюсь к повышению своего профессионального мастерства через различные формы организации данного направления, например,  участие </w:t>
      </w:r>
      <w:proofErr w:type="gramStart"/>
      <w:r w:rsidRPr="00C909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C909EC">
        <w:rPr>
          <w:rFonts w:ascii="Times New Roman" w:hAnsi="Times New Roman"/>
          <w:sz w:val="28"/>
          <w:szCs w:val="28"/>
        </w:rPr>
        <w:t xml:space="preserve">: </w:t>
      </w:r>
    </w:p>
    <w:p w:rsidR="00AD7BF6" w:rsidRPr="009965B1" w:rsidRDefault="00AD7BF6" w:rsidP="00AD7B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65B1">
        <w:rPr>
          <w:rFonts w:ascii="Times New Roman" w:hAnsi="Times New Roman"/>
          <w:sz w:val="28"/>
          <w:szCs w:val="28"/>
        </w:rPr>
        <w:t xml:space="preserve">Всероссийском </w:t>
      </w:r>
      <w:proofErr w:type="gramStart"/>
      <w:r w:rsidRPr="009965B1">
        <w:rPr>
          <w:rFonts w:ascii="Times New Roman" w:hAnsi="Times New Roman"/>
          <w:sz w:val="28"/>
          <w:szCs w:val="28"/>
        </w:rPr>
        <w:t>съезде</w:t>
      </w:r>
      <w:proofErr w:type="gramEnd"/>
      <w:r w:rsidRPr="009965B1">
        <w:rPr>
          <w:rFonts w:ascii="Times New Roman" w:hAnsi="Times New Roman"/>
          <w:sz w:val="28"/>
          <w:szCs w:val="28"/>
        </w:rPr>
        <w:t xml:space="preserve"> учителей информатики Московского государственного университета им. М. В. Ломоносова в 2011 году</w:t>
      </w:r>
      <w:r>
        <w:rPr>
          <w:rFonts w:ascii="Times New Roman" w:hAnsi="Times New Roman"/>
          <w:sz w:val="28"/>
          <w:szCs w:val="28"/>
        </w:rPr>
        <w:t xml:space="preserve"> (приложение 12);</w:t>
      </w:r>
    </w:p>
    <w:p w:rsidR="00AD7BF6" w:rsidRPr="00C909EC" w:rsidRDefault="00AD7BF6" w:rsidP="00AD7B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  <w:lang w:val="en-US"/>
        </w:rPr>
        <w:t>XII</w:t>
      </w:r>
      <w:r w:rsidRPr="00C909EC">
        <w:rPr>
          <w:rFonts w:ascii="Times New Roman" w:hAnsi="Times New Roman"/>
          <w:sz w:val="28"/>
          <w:szCs w:val="28"/>
        </w:rPr>
        <w:t xml:space="preserve"> Южно-Российской межрегиональной научно-практической конференции-выставке «Информационные технологии в образовании», ИТО-Ростов-2012 (приложение 2);</w:t>
      </w:r>
    </w:p>
    <w:p w:rsidR="00AD7BF6" w:rsidRPr="00C909EC" w:rsidRDefault="00AD7BF6" w:rsidP="00AD7BF6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 </w:t>
      </w:r>
      <w:r w:rsidRPr="00C909EC">
        <w:rPr>
          <w:rFonts w:ascii="Times New Roman" w:hAnsi="Times New Roman"/>
          <w:sz w:val="28"/>
          <w:szCs w:val="28"/>
          <w:lang w:val="en-US"/>
        </w:rPr>
        <w:t>XIII</w:t>
      </w:r>
      <w:r w:rsidRPr="00C909EC">
        <w:rPr>
          <w:rFonts w:ascii="Times New Roman" w:hAnsi="Times New Roman"/>
          <w:sz w:val="28"/>
          <w:szCs w:val="28"/>
        </w:rPr>
        <w:t xml:space="preserve"> Южно-Российской межрегиональной научно-практической конференции-выставке «Информационные технологии в образовании 2013» (приложение</w:t>
      </w:r>
      <w:r>
        <w:rPr>
          <w:rFonts w:ascii="Times New Roman" w:hAnsi="Times New Roman"/>
          <w:sz w:val="28"/>
          <w:szCs w:val="28"/>
        </w:rPr>
        <w:t xml:space="preserve"> 176</w:t>
      </w:r>
      <w:r w:rsidRPr="00C909EC">
        <w:rPr>
          <w:rFonts w:ascii="Times New Roman" w:hAnsi="Times New Roman"/>
          <w:sz w:val="28"/>
          <w:szCs w:val="28"/>
        </w:rPr>
        <w:t>).</w:t>
      </w:r>
    </w:p>
    <w:p w:rsidR="00AD7BF6" w:rsidRPr="00C909EC" w:rsidRDefault="00AD7BF6" w:rsidP="00AD7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Самостоятельно повышаю свой профессионализм, используя </w:t>
      </w:r>
      <w:proofErr w:type="gramStart"/>
      <w:r w:rsidRPr="00C909EC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C909EC">
        <w:rPr>
          <w:rFonts w:ascii="Times New Roman" w:hAnsi="Times New Roman"/>
          <w:sz w:val="28"/>
          <w:szCs w:val="28"/>
        </w:rPr>
        <w:t xml:space="preserve"> и дистанционное обучение без отрыва от учебного процесса. </w:t>
      </w:r>
      <w:r w:rsidRPr="00C909EC">
        <w:rPr>
          <w:rFonts w:ascii="Times New Roman" w:hAnsi="Times New Roman"/>
          <w:sz w:val="28"/>
          <w:szCs w:val="28"/>
        </w:rPr>
        <w:lastRenderedPageBreak/>
        <w:t>Принимаю участие в онлайн-конференциях, вебинарах, что подтверждается следующими документами:</w:t>
      </w:r>
    </w:p>
    <w:p w:rsidR="00AD7BF6" w:rsidRPr="00C909EC" w:rsidRDefault="00AD7BF6" w:rsidP="00AD7BF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Сертификат участника вебинара РИПКиППРО «Обеспечение качественной подготовки выпускников к ЕГЭ и ОГЭ средствами сервисов удаленного доступа», </w:t>
      </w:r>
      <w:proofErr w:type="gramStart"/>
      <w:r w:rsidRPr="00C909EC">
        <w:rPr>
          <w:rFonts w:ascii="Times New Roman" w:hAnsi="Times New Roman"/>
          <w:sz w:val="28"/>
          <w:szCs w:val="28"/>
        </w:rPr>
        <w:t>г</w:t>
      </w:r>
      <w:proofErr w:type="gramEnd"/>
      <w:r w:rsidRPr="00C909EC">
        <w:rPr>
          <w:rFonts w:ascii="Times New Roman" w:hAnsi="Times New Roman"/>
          <w:sz w:val="28"/>
          <w:szCs w:val="28"/>
        </w:rPr>
        <w:t>. Ростов-на-Дону 27, января 2015 г. (приложение</w:t>
      </w:r>
      <w:r>
        <w:rPr>
          <w:rFonts w:ascii="Times New Roman" w:hAnsi="Times New Roman"/>
          <w:sz w:val="28"/>
          <w:szCs w:val="28"/>
        </w:rPr>
        <w:t xml:space="preserve"> 175</w:t>
      </w:r>
      <w:r w:rsidRPr="00C909EC">
        <w:rPr>
          <w:rFonts w:ascii="Times New Roman" w:hAnsi="Times New Roman"/>
          <w:sz w:val="28"/>
          <w:szCs w:val="28"/>
        </w:rPr>
        <w:t>).</w:t>
      </w:r>
    </w:p>
    <w:p w:rsidR="00AD7BF6" w:rsidRPr="00C909EC" w:rsidRDefault="00AD7BF6" w:rsidP="00AD7BF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Сертификат участника вебинара издательства «Просвещение»  </w:t>
      </w:r>
      <w:r w:rsidRPr="00C909EC">
        <w:rPr>
          <w:rFonts w:ascii="Times New Roman" w:hAnsi="Times New Roman"/>
          <w:bCs/>
          <w:sz w:val="28"/>
          <w:szCs w:val="28"/>
        </w:rPr>
        <w:t xml:space="preserve">«Открытый урок с Просвещением. Как работать с электронным учебником»,  </w:t>
      </w:r>
      <w:r w:rsidRPr="00C909EC">
        <w:rPr>
          <w:rFonts w:ascii="Times New Roman" w:hAnsi="Times New Roman"/>
          <w:sz w:val="28"/>
          <w:szCs w:val="28"/>
        </w:rPr>
        <w:t>Москва,</w:t>
      </w:r>
      <w:r w:rsidRPr="00C909EC">
        <w:rPr>
          <w:rFonts w:ascii="Times New Roman" w:hAnsi="Times New Roman"/>
          <w:bCs/>
          <w:sz w:val="28"/>
          <w:szCs w:val="28"/>
        </w:rPr>
        <w:t xml:space="preserve"> 16.03.2015 г.</w:t>
      </w:r>
      <w:r w:rsidRPr="00C909EC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177</w:t>
      </w:r>
      <w:r w:rsidRPr="00C909EC">
        <w:rPr>
          <w:rFonts w:ascii="Times New Roman" w:hAnsi="Times New Roman"/>
          <w:sz w:val="28"/>
          <w:szCs w:val="28"/>
        </w:rPr>
        <w:t>).</w:t>
      </w:r>
    </w:p>
    <w:p w:rsidR="00AD7BF6" w:rsidRPr="00C909EC" w:rsidRDefault="00AD7BF6" w:rsidP="00AD7BF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Сертификат участника вебинара издательства «Просвещение» «Ученические работы – мощный интернет-ресурс нового образовательного содержания», Москва, 21.01.2015 г. (приложение</w:t>
      </w:r>
      <w:r>
        <w:rPr>
          <w:rFonts w:ascii="Times New Roman" w:hAnsi="Times New Roman"/>
          <w:sz w:val="28"/>
          <w:szCs w:val="28"/>
        </w:rPr>
        <w:t xml:space="preserve"> 178</w:t>
      </w:r>
      <w:r w:rsidRPr="00C909EC">
        <w:rPr>
          <w:rFonts w:ascii="Times New Roman" w:hAnsi="Times New Roman"/>
          <w:sz w:val="28"/>
          <w:szCs w:val="28"/>
        </w:rPr>
        <w:t>).</w:t>
      </w:r>
    </w:p>
    <w:p w:rsidR="00AD7BF6" w:rsidRPr="00C909EC" w:rsidRDefault="00AD7BF6" w:rsidP="00AD7BF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Сертификат участника вебинара издательства «Просвещение» «Народный банк заданий», Москва , 28.01.2015 г. (приложение</w:t>
      </w:r>
      <w:r>
        <w:rPr>
          <w:rFonts w:ascii="Times New Roman" w:hAnsi="Times New Roman"/>
          <w:sz w:val="28"/>
          <w:szCs w:val="28"/>
        </w:rPr>
        <w:t xml:space="preserve"> 179</w:t>
      </w:r>
      <w:r w:rsidRPr="00C909EC">
        <w:rPr>
          <w:rFonts w:ascii="Times New Roman" w:hAnsi="Times New Roman"/>
          <w:sz w:val="28"/>
          <w:szCs w:val="28"/>
        </w:rPr>
        <w:t>).</w:t>
      </w:r>
    </w:p>
    <w:p w:rsidR="00AD7BF6" w:rsidRPr="00C909EC" w:rsidRDefault="00AD7BF6" w:rsidP="00AD7BF6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color w:val="auto"/>
          <w:sz w:val="28"/>
          <w:szCs w:val="28"/>
        </w:rPr>
      </w:pPr>
      <w:r w:rsidRPr="00C909EC">
        <w:rPr>
          <w:color w:val="auto"/>
          <w:sz w:val="28"/>
          <w:szCs w:val="28"/>
        </w:rPr>
        <w:t>Сертификат участника Всероссийской педагогической конференции по теме «Интегрированные уроки – продуманное управление процессом познания», Завуч</w:t>
      </w:r>
      <w:proofErr w:type="gramStart"/>
      <w:r w:rsidRPr="00C909EC">
        <w:rPr>
          <w:color w:val="auto"/>
          <w:sz w:val="28"/>
          <w:szCs w:val="28"/>
        </w:rPr>
        <w:t>.И</w:t>
      </w:r>
      <w:proofErr w:type="gramEnd"/>
      <w:r w:rsidRPr="00C909EC">
        <w:rPr>
          <w:color w:val="auto"/>
          <w:sz w:val="28"/>
          <w:szCs w:val="28"/>
        </w:rPr>
        <w:t xml:space="preserve">нфо, 25.03.2016 г. </w:t>
      </w:r>
      <w:r w:rsidRPr="00C909EC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180</w:t>
      </w:r>
      <w:r w:rsidRPr="00C909EC">
        <w:rPr>
          <w:sz w:val="28"/>
          <w:szCs w:val="28"/>
        </w:rPr>
        <w:t>).</w:t>
      </w:r>
    </w:p>
    <w:p w:rsidR="00AD7BF6" w:rsidRPr="00C909EC" w:rsidRDefault="00AD7BF6" w:rsidP="00AD7BF6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color w:val="auto"/>
          <w:sz w:val="28"/>
          <w:szCs w:val="28"/>
        </w:rPr>
      </w:pPr>
      <w:r w:rsidRPr="00C909EC">
        <w:rPr>
          <w:color w:val="auto"/>
          <w:sz w:val="28"/>
          <w:szCs w:val="28"/>
        </w:rPr>
        <w:t>Свидетельство участия в вебинаре «Организация работы с одаренными детьми» проекта «Инфоурок», 02.04.2016 г. (приложение</w:t>
      </w:r>
      <w:r>
        <w:rPr>
          <w:color w:val="auto"/>
          <w:sz w:val="28"/>
          <w:szCs w:val="28"/>
        </w:rPr>
        <w:t xml:space="preserve"> 181</w:t>
      </w:r>
      <w:r w:rsidRPr="00C909EC">
        <w:rPr>
          <w:color w:val="auto"/>
          <w:sz w:val="28"/>
          <w:szCs w:val="28"/>
        </w:rPr>
        <w:t>).</w:t>
      </w:r>
    </w:p>
    <w:p w:rsidR="00AD7BF6" w:rsidRPr="00CC46A2" w:rsidRDefault="00AD7BF6" w:rsidP="00AD7BF6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color w:val="auto"/>
          <w:sz w:val="28"/>
          <w:szCs w:val="28"/>
        </w:rPr>
      </w:pPr>
      <w:r w:rsidRPr="00C909EC">
        <w:rPr>
          <w:color w:val="auto"/>
          <w:sz w:val="28"/>
          <w:szCs w:val="28"/>
        </w:rPr>
        <w:t>Сертификат участника конференции «Технология проектирования рабочей программы курса внеурочной деятельности» Центра дополнительного профессионального образования «Экстерн», 25.03.2016 г.</w:t>
      </w:r>
      <w:r w:rsidRPr="00C909E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182</w:t>
      </w:r>
      <w:r w:rsidRPr="00C909EC">
        <w:rPr>
          <w:sz w:val="28"/>
          <w:szCs w:val="28"/>
        </w:rPr>
        <w:t>).</w:t>
      </w:r>
    </w:p>
    <w:p w:rsidR="00AD7BF6" w:rsidRPr="00C909EC" w:rsidRDefault="00AD7BF6" w:rsidP="00AD7BF6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Сертификат участника семинара «Актуальные проблемы подготовки школьников в области информационных технологий согласно ФГОС», 22.04.2016 г. (приложение 183).</w:t>
      </w:r>
    </w:p>
    <w:p w:rsidR="00AD7BF6" w:rsidRPr="00C909EC" w:rsidRDefault="00AD7BF6" w:rsidP="00AD7BF6">
      <w:pPr>
        <w:pStyle w:val="Default"/>
        <w:spacing w:line="360" w:lineRule="auto"/>
        <w:rPr>
          <w:color w:val="auto"/>
          <w:sz w:val="28"/>
          <w:szCs w:val="28"/>
        </w:rPr>
      </w:pPr>
      <w:r w:rsidRPr="00C909EC">
        <w:rPr>
          <w:color w:val="auto"/>
          <w:sz w:val="28"/>
          <w:szCs w:val="28"/>
        </w:rPr>
        <w:t xml:space="preserve">Являюсь участником сетевого «Сообщества учителей информатики </w:t>
      </w:r>
      <w:r w:rsidRPr="00C909EC">
        <w:rPr>
          <w:color w:val="auto"/>
          <w:sz w:val="28"/>
          <w:szCs w:val="28"/>
          <w:lang w:val="en-US"/>
        </w:rPr>
        <w:t>Oivt</w:t>
      </w:r>
      <w:r w:rsidRPr="00C909EC">
        <w:rPr>
          <w:color w:val="auto"/>
          <w:sz w:val="28"/>
          <w:szCs w:val="28"/>
        </w:rPr>
        <w:t>.</w:t>
      </w:r>
      <w:r w:rsidRPr="00C909EC">
        <w:rPr>
          <w:color w:val="auto"/>
          <w:sz w:val="28"/>
          <w:szCs w:val="28"/>
          <w:lang w:val="en-US"/>
        </w:rPr>
        <w:t>ru</w:t>
      </w:r>
      <w:r w:rsidRPr="00C909EC">
        <w:rPr>
          <w:color w:val="auto"/>
          <w:sz w:val="28"/>
          <w:szCs w:val="28"/>
        </w:rPr>
        <w:t>»</w:t>
      </w:r>
    </w:p>
    <w:p w:rsidR="00AD7BF6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4" w:name="_Toc447790366"/>
    </w:p>
    <w:p w:rsidR="00AD7BF6" w:rsidRPr="00C909EC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b/>
          <w:sz w:val="28"/>
          <w:szCs w:val="28"/>
        </w:rPr>
        <w:lastRenderedPageBreak/>
        <w:t>7.4.</w:t>
      </w:r>
      <w:r w:rsidRPr="00C909EC">
        <w:rPr>
          <w:rFonts w:ascii="Times New Roman" w:hAnsi="Times New Roman"/>
          <w:b/>
          <w:sz w:val="28"/>
          <w:szCs w:val="28"/>
        </w:rPr>
        <w:tab/>
        <w:t>Совершенствование системы профессиональной педагогической деятельности  в соответствии с дипломом о профессиональной переподготовке</w:t>
      </w:r>
      <w:bookmarkEnd w:id="4"/>
    </w:p>
    <w:p w:rsidR="00AD7BF6" w:rsidRPr="00C909EC" w:rsidRDefault="00AD7BF6" w:rsidP="00AD7BF6">
      <w:pPr>
        <w:tabs>
          <w:tab w:val="left" w:pos="61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</w:rPr>
        <w:t xml:space="preserve">Пройдя профессиональную </w:t>
      </w:r>
      <w:r w:rsidRPr="00C909EC">
        <w:rPr>
          <w:rFonts w:ascii="Times New Roman" w:hAnsi="Times New Roman"/>
          <w:sz w:val="28"/>
          <w:szCs w:val="28"/>
          <w:lang w:eastAsia="ru-RU"/>
        </w:rPr>
        <w:t>переподготовку</w:t>
      </w:r>
      <w:r w:rsidRPr="00C909EC">
        <w:rPr>
          <w:rFonts w:ascii="Times New Roman" w:hAnsi="Times New Roman"/>
          <w:sz w:val="28"/>
          <w:szCs w:val="28"/>
        </w:rPr>
        <w:t xml:space="preserve"> в </w:t>
      </w:r>
      <w:r w:rsidRPr="00C909EC">
        <w:rPr>
          <w:rFonts w:ascii="Times New Roman" w:hAnsi="Times New Roman"/>
          <w:sz w:val="28"/>
          <w:szCs w:val="28"/>
          <w:lang w:eastAsia="ru-RU"/>
        </w:rPr>
        <w:t>Ростовском областном институте повышения квалификации и переподготовки работников образования по программе профессиональной переподготовки «Менеджмент в образовании»</w:t>
      </w:r>
      <w:r w:rsidRPr="00C909EC">
        <w:rPr>
          <w:rFonts w:ascii="Times New Roman" w:hAnsi="Times New Roman"/>
          <w:sz w:val="28"/>
          <w:szCs w:val="28"/>
        </w:rPr>
        <w:t xml:space="preserve"> (Диплом, регистрационный номер 465, </w:t>
      </w:r>
      <w:r w:rsidRPr="00C909EC">
        <w:rPr>
          <w:rFonts w:ascii="Times New Roman" w:hAnsi="Times New Roman"/>
          <w:sz w:val="28"/>
          <w:szCs w:val="28"/>
          <w:lang w:eastAsia="ru-RU"/>
        </w:rPr>
        <w:t>г. Ростов-на-Дону, 2006 г.</w:t>
      </w:r>
      <w:r w:rsidRPr="00C909EC">
        <w:rPr>
          <w:rFonts w:ascii="Times New Roman" w:hAnsi="Times New Roman"/>
          <w:sz w:val="28"/>
          <w:szCs w:val="28"/>
        </w:rPr>
        <w:t xml:space="preserve">),  в рамках которой </w:t>
      </w:r>
      <w:r w:rsidRPr="00C909EC">
        <w:rPr>
          <w:rFonts w:ascii="Times New Roman" w:hAnsi="Times New Roman"/>
          <w:sz w:val="28"/>
          <w:szCs w:val="28"/>
          <w:lang w:eastAsia="ru-RU"/>
        </w:rPr>
        <w:t xml:space="preserve">защитила аттестационную работу на тему: «Методическая работа как условие повышения мотивации профессионального развития учителей гимназии», </w:t>
      </w:r>
      <w:r w:rsidRPr="00C909EC">
        <w:rPr>
          <w:rFonts w:ascii="Times New Roman" w:hAnsi="Times New Roman"/>
          <w:sz w:val="28"/>
          <w:szCs w:val="28"/>
        </w:rPr>
        <w:t xml:space="preserve">я могу решать задачи, стоящие передо мной  не только как  учитель – предметник, но и как проектировщик, конструктор, управленец нового образовательного пространства по предмету </w:t>
      </w:r>
      <w:r>
        <w:rPr>
          <w:rFonts w:ascii="Times New Roman" w:hAnsi="Times New Roman"/>
          <w:sz w:val="28"/>
          <w:szCs w:val="28"/>
        </w:rPr>
        <w:t>«И</w:t>
      </w:r>
      <w:r w:rsidRPr="00C909EC">
        <w:rPr>
          <w:rFonts w:ascii="Times New Roman" w:hAnsi="Times New Roman"/>
          <w:sz w:val="28"/>
          <w:szCs w:val="28"/>
        </w:rPr>
        <w:t xml:space="preserve">нформатика </w:t>
      </w:r>
      <w:r>
        <w:rPr>
          <w:rFonts w:ascii="Times New Roman" w:hAnsi="Times New Roman"/>
          <w:sz w:val="28"/>
          <w:szCs w:val="28"/>
        </w:rPr>
        <w:t xml:space="preserve"> и ИКТ» </w:t>
      </w:r>
      <w:r w:rsidRPr="00C909EC">
        <w:rPr>
          <w:rFonts w:ascii="Times New Roman" w:hAnsi="Times New Roman"/>
          <w:sz w:val="28"/>
          <w:szCs w:val="28"/>
        </w:rPr>
        <w:t>в гимназии (приложение 168).</w:t>
      </w:r>
    </w:p>
    <w:p w:rsidR="00AD7BF6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5" w:name="_Toc447790369"/>
    </w:p>
    <w:p w:rsidR="00AD7BF6" w:rsidRPr="00C909EC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b/>
          <w:sz w:val="28"/>
          <w:szCs w:val="28"/>
        </w:rPr>
        <w:t>7.7.</w:t>
      </w:r>
      <w:r w:rsidRPr="00C909EC">
        <w:rPr>
          <w:rFonts w:ascii="Times New Roman" w:hAnsi="Times New Roman"/>
          <w:b/>
          <w:sz w:val="28"/>
          <w:szCs w:val="28"/>
        </w:rPr>
        <w:tab/>
        <w:t>Развитие педагогической культуры в условиях профессионального конкурсного движения:</w:t>
      </w:r>
      <w:bookmarkEnd w:id="5"/>
    </w:p>
    <w:p w:rsidR="00AD7BF6" w:rsidRPr="00C909EC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6" w:name="_Toc447790370"/>
      <w:r w:rsidRPr="00C909EC">
        <w:rPr>
          <w:rFonts w:ascii="Times New Roman" w:hAnsi="Times New Roman"/>
          <w:b/>
          <w:sz w:val="28"/>
          <w:szCs w:val="28"/>
        </w:rPr>
        <w:t>– победитель муниципального конкурса «Учитель года»;</w:t>
      </w:r>
      <w:bookmarkEnd w:id="6"/>
    </w:p>
    <w:p w:rsidR="00AD7BF6" w:rsidRPr="00C909EC" w:rsidRDefault="00AD7BF6" w:rsidP="00AD7BF6">
      <w:pPr>
        <w:tabs>
          <w:tab w:val="left" w:pos="86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" w:name="_Toc447790371"/>
      <w:r w:rsidRPr="00C909EC">
        <w:rPr>
          <w:rFonts w:ascii="Times New Roman" w:hAnsi="Times New Roman"/>
          <w:b/>
          <w:sz w:val="28"/>
          <w:szCs w:val="28"/>
        </w:rPr>
        <w:t>– лауреат, победитель регионального конкурса «Учитель года»;</w:t>
      </w:r>
      <w:bookmarkEnd w:id="7"/>
      <w:r>
        <w:rPr>
          <w:rFonts w:ascii="Times New Roman" w:hAnsi="Times New Roman"/>
          <w:b/>
          <w:sz w:val="28"/>
          <w:szCs w:val="28"/>
        </w:rPr>
        <w:tab/>
      </w:r>
    </w:p>
    <w:p w:rsidR="00AD7BF6" w:rsidRPr="00C909EC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" w:name="_Toc447790372"/>
      <w:r w:rsidRPr="00C909EC">
        <w:rPr>
          <w:rFonts w:ascii="Times New Roman" w:hAnsi="Times New Roman"/>
          <w:b/>
          <w:sz w:val="28"/>
          <w:szCs w:val="28"/>
        </w:rPr>
        <w:t>– лауреат, победитель Всероссийского конкурса «Учитель года России»</w:t>
      </w:r>
      <w:bookmarkEnd w:id="8"/>
    </w:p>
    <w:p w:rsidR="00AD7BF6" w:rsidRPr="00C909EC" w:rsidRDefault="00AD7BF6" w:rsidP="00AD7BF6">
      <w:pPr>
        <w:tabs>
          <w:tab w:val="left" w:pos="61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</w:rPr>
        <w:t>Являюсь  победителем   муниципального конкурса «Учитель года 2008» в номинации «Активные формы обучения» (приложение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C909EC">
        <w:rPr>
          <w:rFonts w:ascii="Times New Roman" w:hAnsi="Times New Roman"/>
          <w:sz w:val="28"/>
          <w:szCs w:val="28"/>
        </w:rPr>
        <w:t>).</w:t>
      </w:r>
    </w:p>
    <w:p w:rsidR="00AD7BF6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9" w:name="_Toc447790373"/>
    </w:p>
    <w:p w:rsidR="00AD7BF6" w:rsidRPr="00C909EC" w:rsidRDefault="00AD7BF6" w:rsidP="00AD7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b/>
          <w:sz w:val="28"/>
          <w:szCs w:val="28"/>
        </w:rPr>
        <w:t>7.8.</w:t>
      </w:r>
      <w:r w:rsidRPr="00C909EC">
        <w:rPr>
          <w:rFonts w:ascii="Times New Roman" w:hAnsi="Times New Roman"/>
          <w:b/>
          <w:sz w:val="28"/>
          <w:szCs w:val="28"/>
        </w:rPr>
        <w:tab/>
        <w:t>Результативность участия в других профессиональных конкурсах регионального и всероссийского уровней.</w:t>
      </w:r>
      <w:bookmarkEnd w:id="9"/>
    </w:p>
    <w:p w:rsidR="00AD7BF6" w:rsidRPr="00C909EC" w:rsidRDefault="00AD7BF6" w:rsidP="00AD7BF6">
      <w:pPr>
        <w:pStyle w:val="a6"/>
        <w:tabs>
          <w:tab w:val="left" w:pos="618"/>
        </w:tabs>
        <w:spacing w:line="360" w:lineRule="auto"/>
        <w:ind w:firstLine="851"/>
        <w:jc w:val="both"/>
      </w:pPr>
      <w:r w:rsidRPr="00C909EC">
        <w:t>Считаю неотъемлемой частью совершенствования педагогического мастерства педагога представлять свои достижения в профессиональных конкурсах. В 2013 и в 2014 годах я участвовала в следующих профессиональных конкурсах:</w:t>
      </w:r>
    </w:p>
    <w:p w:rsidR="00AD7BF6" w:rsidRPr="00C909EC" w:rsidRDefault="00AD7BF6" w:rsidP="00AD7BF6">
      <w:pPr>
        <w:pStyle w:val="a6"/>
        <w:numPr>
          <w:ilvl w:val="0"/>
          <w:numId w:val="4"/>
        </w:numPr>
        <w:tabs>
          <w:tab w:val="left" w:pos="618"/>
        </w:tabs>
        <w:spacing w:line="360" w:lineRule="auto"/>
        <w:ind w:left="426"/>
      </w:pPr>
      <w:r w:rsidRPr="00C909EC">
        <w:lastRenderedPageBreak/>
        <w:t>во Всероссийском методическом конкурсе «Интерактивный учитель - 2013»</w:t>
      </w:r>
      <w:r w:rsidRPr="00C909EC">
        <w:rPr>
          <w:b/>
        </w:rPr>
        <w:t xml:space="preserve"> </w:t>
      </w:r>
      <w:r w:rsidRPr="00C909EC">
        <w:t>(с международным участием) Всероссийского портала интерактивных проектов «УЧИТЕЛЬ», имею диплом победителя 1 степени (приложение</w:t>
      </w:r>
      <w:r>
        <w:t xml:space="preserve"> 14</w:t>
      </w:r>
      <w:r w:rsidRPr="00C909EC">
        <w:t>);</w:t>
      </w:r>
    </w:p>
    <w:p w:rsidR="00AD7BF6" w:rsidRPr="003C2AE9" w:rsidRDefault="00AD7BF6" w:rsidP="00AD7BF6">
      <w:pPr>
        <w:pStyle w:val="a6"/>
        <w:numPr>
          <w:ilvl w:val="0"/>
          <w:numId w:val="4"/>
        </w:numPr>
        <w:tabs>
          <w:tab w:val="left" w:pos="618"/>
        </w:tabs>
        <w:spacing w:line="360" w:lineRule="auto"/>
        <w:ind w:left="426"/>
        <w:rPr>
          <w:b/>
          <w:lang w:eastAsia="ru-RU"/>
        </w:rPr>
      </w:pPr>
      <w:r w:rsidRPr="00C909EC">
        <w:t xml:space="preserve">в </w:t>
      </w:r>
      <w:r w:rsidRPr="00C909EC">
        <w:rPr>
          <w:lang w:val="en-US"/>
        </w:rPr>
        <w:t>IV</w:t>
      </w:r>
      <w:r w:rsidRPr="00C909EC">
        <w:t xml:space="preserve"> Всероссийском сетевом конкурсе «Профессиональный успех - </w:t>
      </w:r>
      <w:r w:rsidRPr="00C909EC">
        <w:rPr>
          <w:lang w:val="en-US"/>
        </w:rPr>
        <w:t>XXI</w:t>
      </w:r>
      <w:r w:rsidRPr="00C909EC">
        <w:t>», направление «Современный урок (занятие)» Центра инновационных р</w:t>
      </w:r>
      <w:r>
        <w:t xml:space="preserve">есурсов  г. Киров, </w:t>
      </w:r>
      <w:proofErr w:type="gramStart"/>
      <w:r w:rsidRPr="00C909EC">
        <w:t>награждена</w:t>
      </w:r>
      <w:proofErr w:type="gramEnd"/>
      <w:r w:rsidRPr="00C909EC">
        <w:t xml:space="preserve"> дипломом победителя (приложение</w:t>
      </w:r>
      <w:r>
        <w:t xml:space="preserve"> 13</w:t>
      </w:r>
      <w:r w:rsidRPr="00C909EC">
        <w:t>)</w:t>
      </w:r>
      <w:r>
        <w:t>;</w:t>
      </w:r>
    </w:p>
    <w:p w:rsidR="00AD7BF6" w:rsidRPr="00E3148F" w:rsidRDefault="00AD7BF6" w:rsidP="00AD7BF6">
      <w:pPr>
        <w:pStyle w:val="a6"/>
        <w:numPr>
          <w:ilvl w:val="0"/>
          <w:numId w:val="4"/>
        </w:numPr>
        <w:tabs>
          <w:tab w:val="left" w:pos="618"/>
        </w:tabs>
        <w:spacing w:line="360" w:lineRule="auto"/>
        <w:ind w:left="426"/>
        <w:rPr>
          <w:b/>
          <w:lang w:eastAsia="ru-RU"/>
        </w:rPr>
      </w:pPr>
      <w:r>
        <w:t>в Международном педагогическом конкурсе «Современный урок»</w:t>
      </w:r>
      <w:r w:rsidRPr="007233A1">
        <w:t xml:space="preserve"> </w:t>
      </w:r>
      <w:r>
        <w:t xml:space="preserve">Всероссийского образовательного портала «Продленка» в 2016 году заняла </w:t>
      </w:r>
      <w:r w:rsidRPr="003C2AE9">
        <w:rPr>
          <w:lang w:val="en-US"/>
        </w:rPr>
        <w:t>II</w:t>
      </w:r>
      <w:r>
        <w:t xml:space="preserve"> место </w:t>
      </w:r>
      <w:r w:rsidRPr="00E3148F">
        <w:t>(приложение 18).</w:t>
      </w:r>
    </w:p>
    <w:p w:rsidR="00AD7BF6" w:rsidRPr="006A301A" w:rsidRDefault="00AD7BF6" w:rsidP="00AD7BF6">
      <w:pPr>
        <w:pStyle w:val="a6"/>
        <w:tabs>
          <w:tab w:val="left" w:pos="618"/>
        </w:tabs>
        <w:spacing w:line="360" w:lineRule="auto"/>
        <w:jc w:val="both"/>
      </w:pPr>
      <w:r w:rsidRPr="00C909EC">
        <w:t>Данная система преподавания информатики является наиболее приемлемой и оптимальной как для ученика, так и для учителя. Она дает возможность учителю видеть результаты своего труда, слышать слова благодарности учеников и их родителей, что очень важно для повышения личностного и пр</w:t>
      </w:r>
      <w:r>
        <w:t xml:space="preserve">офессионального статуса учителя и </w:t>
      </w:r>
      <w:r w:rsidRPr="00C909EC">
        <w:t>учебного заведения</w:t>
      </w:r>
      <w:r>
        <w:t>.</w:t>
      </w:r>
    </w:p>
    <w:p w:rsidR="00AD7BF6" w:rsidRDefault="00AD7BF6" w:rsidP="00AD7BF6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D7BF6" w:rsidRPr="00C909EC" w:rsidRDefault="00AD7BF6" w:rsidP="00AD7BF6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909EC">
        <w:rPr>
          <w:rFonts w:ascii="Times New Roman" w:hAnsi="Times New Roman"/>
          <w:i/>
          <w:sz w:val="28"/>
          <w:szCs w:val="28"/>
        </w:rPr>
        <w:t xml:space="preserve">Подпись учителя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Малахова Е. Т</w:t>
      </w:r>
      <w:r w:rsidRPr="00C909EC">
        <w:rPr>
          <w:rFonts w:ascii="Times New Roman" w:hAnsi="Times New Roman"/>
          <w:i/>
          <w:sz w:val="28"/>
          <w:szCs w:val="28"/>
        </w:rPr>
        <w:t>.</w:t>
      </w:r>
    </w:p>
    <w:p w:rsidR="00AD7BF6" w:rsidRDefault="00AD7BF6" w:rsidP="00AD7BF6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BF6" w:rsidRPr="006A301A" w:rsidRDefault="00AD7BF6" w:rsidP="00AD7BF6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909EC">
        <w:rPr>
          <w:rFonts w:ascii="Times New Roman" w:hAnsi="Times New Roman"/>
          <w:b/>
          <w:i/>
          <w:sz w:val="28"/>
          <w:szCs w:val="28"/>
        </w:rPr>
        <w:t>Данные в аналитической справке  проверены  и соответствуют  действительности.</w:t>
      </w:r>
    </w:p>
    <w:p w:rsidR="00AD7BF6" w:rsidRDefault="00AD7BF6" w:rsidP="00AD7BF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BF6" w:rsidRPr="006A301A" w:rsidRDefault="00AD7BF6" w:rsidP="00AD7BF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09EC">
        <w:rPr>
          <w:rFonts w:ascii="Times New Roman" w:hAnsi="Times New Roman"/>
          <w:b/>
          <w:i/>
          <w:sz w:val="28"/>
          <w:szCs w:val="28"/>
        </w:rPr>
        <w:t xml:space="preserve">Директор  МБОУ  гимназии  № 12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Т.С. Шиндер</w:t>
      </w:r>
    </w:p>
    <w:p w:rsidR="00AD7BF6" w:rsidRPr="00C909EC" w:rsidRDefault="00AD7BF6" w:rsidP="00AD7BF6">
      <w:pPr>
        <w:pStyle w:val="a6"/>
        <w:tabs>
          <w:tab w:val="left" w:pos="618"/>
        </w:tabs>
        <w:spacing w:line="360" w:lineRule="auto"/>
        <w:ind w:firstLine="708"/>
        <w:rPr>
          <w:b/>
        </w:rPr>
      </w:pPr>
    </w:p>
    <w:p w:rsidR="00522DE9" w:rsidRDefault="00522DE9"/>
    <w:sectPr w:rsidR="00522DE9" w:rsidSect="006531FD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77937"/>
    </w:sdtPr>
    <w:sdtEndPr/>
    <w:sdtContent>
      <w:p w:rsidR="00617D8C" w:rsidRDefault="00AD7B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17D8C" w:rsidRDefault="00AD7BF6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C48"/>
    <w:multiLevelType w:val="hybridMultilevel"/>
    <w:tmpl w:val="4022D11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363C59D2"/>
    <w:multiLevelType w:val="hybridMultilevel"/>
    <w:tmpl w:val="3EE4FDC0"/>
    <w:lvl w:ilvl="0" w:tplc="041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473F02F6"/>
    <w:multiLevelType w:val="hybridMultilevel"/>
    <w:tmpl w:val="76F2A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06AF"/>
    <w:multiLevelType w:val="hybridMultilevel"/>
    <w:tmpl w:val="34C0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D2C18"/>
    <w:multiLevelType w:val="hybridMultilevel"/>
    <w:tmpl w:val="827419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D7BF6"/>
    <w:rsid w:val="00013DE1"/>
    <w:rsid w:val="00016D0D"/>
    <w:rsid w:val="00021D21"/>
    <w:rsid w:val="000228EA"/>
    <w:rsid w:val="00023675"/>
    <w:rsid w:val="00026441"/>
    <w:rsid w:val="00032447"/>
    <w:rsid w:val="00032A65"/>
    <w:rsid w:val="00034213"/>
    <w:rsid w:val="00040389"/>
    <w:rsid w:val="000444E8"/>
    <w:rsid w:val="00045A24"/>
    <w:rsid w:val="0004789A"/>
    <w:rsid w:val="00050478"/>
    <w:rsid w:val="00051D7F"/>
    <w:rsid w:val="0005463A"/>
    <w:rsid w:val="00054798"/>
    <w:rsid w:val="00095723"/>
    <w:rsid w:val="00095AB9"/>
    <w:rsid w:val="00095CFA"/>
    <w:rsid w:val="000A55A8"/>
    <w:rsid w:val="000B1C02"/>
    <w:rsid w:val="000B351D"/>
    <w:rsid w:val="000B4E82"/>
    <w:rsid w:val="000B767A"/>
    <w:rsid w:val="000C634E"/>
    <w:rsid w:val="000C71ED"/>
    <w:rsid w:val="000D402C"/>
    <w:rsid w:val="000D53F6"/>
    <w:rsid w:val="000E38DA"/>
    <w:rsid w:val="00107388"/>
    <w:rsid w:val="00107959"/>
    <w:rsid w:val="0011706C"/>
    <w:rsid w:val="001276F7"/>
    <w:rsid w:val="00140548"/>
    <w:rsid w:val="00146CEF"/>
    <w:rsid w:val="00152EBB"/>
    <w:rsid w:val="0015613C"/>
    <w:rsid w:val="00157C62"/>
    <w:rsid w:val="00167356"/>
    <w:rsid w:val="00176273"/>
    <w:rsid w:val="0018109D"/>
    <w:rsid w:val="00185F5C"/>
    <w:rsid w:val="00195254"/>
    <w:rsid w:val="00196448"/>
    <w:rsid w:val="001968C8"/>
    <w:rsid w:val="001A7C33"/>
    <w:rsid w:val="001C1645"/>
    <w:rsid w:val="001D2A60"/>
    <w:rsid w:val="001D564E"/>
    <w:rsid w:val="001D71AB"/>
    <w:rsid w:val="001E056A"/>
    <w:rsid w:val="001F0114"/>
    <w:rsid w:val="00202039"/>
    <w:rsid w:val="002070BA"/>
    <w:rsid w:val="002123E2"/>
    <w:rsid w:val="002142DA"/>
    <w:rsid w:val="00244444"/>
    <w:rsid w:val="002472EB"/>
    <w:rsid w:val="00257114"/>
    <w:rsid w:val="002626C9"/>
    <w:rsid w:val="0027166B"/>
    <w:rsid w:val="00283AEC"/>
    <w:rsid w:val="00283B2C"/>
    <w:rsid w:val="0029160A"/>
    <w:rsid w:val="00294574"/>
    <w:rsid w:val="002A053F"/>
    <w:rsid w:val="002A112A"/>
    <w:rsid w:val="002A4CE7"/>
    <w:rsid w:val="002B1BA6"/>
    <w:rsid w:val="002B29D7"/>
    <w:rsid w:val="002B3665"/>
    <w:rsid w:val="002C0715"/>
    <w:rsid w:val="002D0179"/>
    <w:rsid w:val="002F2BA5"/>
    <w:rsid w:val="00300B13"/>
    <w:rsid w:val="00306654"/>
    <w:rsid w:val="0031744B"/>
    <w:rsid w:val="00330DE8"/>
    <w:rsid w:val="00333A15"/>
    <w:rsid w:val="00356612"/>
    <w:rsid w:val="00374D0E"/>
    <w:rsid w:val="00380822"/>
    <w:rsid w:val="00391FBE"/>
    <w:rsid w:val="00395A26"/>
    <w:rsid w:val="003B3DA6"/>
    <w:rsid w:val="003C236E"/>
    <w:rsid w:val="003D346B"/>
    <w:rsid w:val="003D3A00"/>
    <w:rsid w:val="003F4865"/>
    <w:rsid w:val="00406481"/>
    <w:rsid w:val="00412F56"/>
    <w:rsid w:val="00420CBF"/>
    <w:rsid w:val="00430DD0"/>
    <w:rsid w:val="00433F85"/>
    <w:rsid w:val="00440F0A"/>
    <w:rsid w:val="004440B4"/>
    <w:rsid w:val="0045095B"/>
    <w:rsid w:val="00463B07"/>
    <w:rsid w:val="00467E47"/>
    <w:rsid w:val="00476147"/>
    <w:rsid w:val="004764D4"/>
    <w:rsid w:val="00482F73"/>
    <w:rsid w:val="00490F9B"/>
    <w:rsid w:val="004923E5"/>
    <w:rsid w:val="004A012E"/>
    <w:rsid w:val="004A190F"/>
    <w:rsid w:val="004A4120"/>
    <w:rsid w:val="004B0751"/>
    <w:rsid w:val="004B46AD"/>
    <w:rsid w:val="004C172C"/>
    <w:rsid w:val="004C6A5F"/>
    <w:rsid w:val="004D49B3"/>
    <w:rsid w:val="004D6E18"/>
    <w:rsid w:val="004D7463"/>
    <w:rsid w:val="004E0F87"/>
    <w:rsid w:val="004F49B2"/>
    <w:rsid w:val="00501EF1"/>
    <w:rsid w:val="00522DE9"/>
    <w:rsid w:val="00526E51"/>
    <w:rsid w:val="00541431"/>
    <w:rsid w:val="005422B3"/>
    <w:rsid w:val="005452BD"/>
    <w:rsid w:val="00567CA6"/>
    <w:rsid w:val="00594F1F"/>
    <w:rsid w:val="00596564"/>
    <w:rsid w:val="005A4768"/>
    <w:rsid w:val="005A5D8C"/>
    <w:rsid w:val="005B1537"/>
    <w:rsid w:val="005B3753"/>
    <w:rsid w:val="005B64EB"/>
    <w:rsid w:val="005C03C2"/>
    <w:rsid w:val="005C092D"/>
    <w:rsid w:val="005F405B"/>
    <w:rsid w:val="005F43A3"/>
    <w:rsid w:val="00605729"/>
    <w:rsid w:val="006060CA"/>
    <w:rsid w:val="00606275"/>
    <w:rsid w:val="006105BD"/>
    <w:rsid w:val="00610D1D"/>
    <w:rsid w:val="0061547D"/>
    <w:rsid w:val="006222AA"/>
    <w:rsid w:val="00622738"/>
    <w:rsid w:val="00630339"/>
    <w:rsid w:val="0064070F"/>
    <w:rsid w:val="00644A9D"/>
    <w:rsid w:val="00652011"/>
    <w:rsid w:val="00661217"/>
    <w:rsid w:val="00663E9D"/>
    <w:rsid w:val="00676151"/>
    <w:rsid w:val="00677908"/>
    <w:rsid w:val="0068467C"/>
    <w:rsid w:val="00684AD8"/>
    <w:rsid w:val="006866EC"/>
    <w:rsid w:val="0069137D"/>
    <w:rsid w:val="00693F92"/>
    <w:rsid w:val="00694D29"/>
    <w:rsid w:val="00696A49"/>
    <w:rsid w:val="006A0E42"/>
    <w:rsid w:val="006C4529"/>
    <w:rsid w:val="006C5CC7"/>
    <w:rsid w:val="006D347F"/>
    <w:rsid w:val="006D64CC"/>
    <w:rsid w:val="006E33A9"/>
    <w:rsid w:val="00705F2C"/>
    <w:rsid w:val="00707131"/>
    <w:rsid w:val="007134BA"/>
    <w:rsid w:val="00733E23"/>
    <w:rsid w:val="00736909"/>
    <w:rsid w:val="00743F78"/>
    <w:rsid w:val="00752913"/>
    <w:rsid w:val="00754412"/>
    <w:rsid w:val="00760EE5"/>
    <w:rsid w:val="007628C3"/>
    <w:rsid w:val="0076501E"/>
    <w:rsid w:val="00775A88"/>
    <w:rsid w:val="0078260F"/>
    <w:rsid w:val="007C03EE"/>
    <w:rsid w:val="007C4F55"/>
    <w:rsid w:val="007C53EB"/>
    <w:rsid w:val="00807CCE"/>
    <w:rsid w:val="008218E6"/>
    <w:rsid w:val="00824B53"/>
    <w:rsid w:val="0082640A"/>
    <w:rsid w:val="0083189E"/>
    <w:rsid w:val="00834AFB"/>
    <w:rsid w:val="00835031"/>
    <w:rsid w:val="00844229"/>
    <w:rsid w:val="00846C5B"/>
    <w:rsid w:val="00857277"/>
    <w:rsid w:val="00857617"/>
    <w:rsid w:val="00865A3F"/>
    <w:rsid w:val="0087066F"/>
    <w:rsid w:val="0087069A"/>
    <w:rsid w:val="00871B9A"/>
    <w:rsid w:val="008732A1"/>
    <w:rsid w:val="00873FB2"/>
    <w:rsid w:val="008856A0"/>
    <w:rsid w:val="00896B35"/>
    <w:rsid w:val="008C4F11"/>
    <w:rsid w:val="008C7562"/>
    <w:rsid w:val="008D39DD"/>
    <w:rsid w:val="008D52D0"/>
    <w:rsid w:val="008E12D6"/>
    <w:rsid w:val="008E3EB5"/>
    <w:rsid w:val="008E7A6B"/>
    <w:rsid w:val="008F0000"/>
    <w:rsid w:val="008F147F"/>
    <w:rsid w:val="008F1CDC"/>
    <w:rsid w:val="008F45BE"/>
    <w:rsid w:val="008F6554"/>
    <w:rsid w:val="00920FE4"/>
    <w:rsid w:val="00926A59"/>
    <w:rsid w:val="00926B9F"/>
    <w:rsid w:val="00931DF2"/>
    <w:rsid w:val="00933548"/>
    <w:rsid w:val="00933ADD"/>
    <w:rsid w:val="00953A1D"/>
    <w:rsid w:val="00953F52"/>
    <w:rsid w:val="00955807"/>
    <w:rsid w:val="00957CC8"/>
    <w:rsid w:val="00970F76"/>
    <w:rsid w:val="00983978"/>
    <w:rsid w:val="009C3106"/>
    <w:rsid w:val="009C4A52"/>
    <w:rsid w:val="009C7B49"/>
    <w:rsid w:val="009E2CE9"/>
    <w:rsid w:val="009E5A8E"/>
    <w:rsid w:val="009F1E0B"/>
    <w:rsid w:val="009F7B98"/>
    <w:rsid w:val="00A14E00"/>
    <w:rsid w:val="00A16070"/>
    <w:rsid w:val="00A32B2B"/>
    <w:rsid w:val="00A32BE4"/>
    <w:rsid w:val="00A33D93"/>
    <w:rsid w:val="00A35AF2"/>
    <w:rsid w:val="00A35DE0"/>
    <w:rsid w:val="00A37FE9"/>
    <w:rsid w:val="00A40E17"/>
    <w:rsid w:val="00A43342"/>
    <w:rsid w:val="00A46F81"/>
    <w:rsid w:val="00A47BB3"/>
    <w:rsid w:val="00A512C1"/>
    <w:rsid w:val="00A56C2F"/>
    <w:rsid w:val="00A63A2E"/>
    <w:rsid w:val="00A6635E"/>
    <w:rsid w:val="00A67F04"/>
    <w:rsid w:val="00A769BE"/>
    <w:rsid w:val="00A80D6E"/>
    <w:rsid w:val="00A832C3"/>
    <w:rsid w:val="00A8472A"/>
    <w:rsid w:val="00A86962"/>
    <w:rsid w:val="00A87AE4"/>
    <w:rsid w:val="00A9057D"/>
    <w:rsid w:val="00AA0513"/>
    <w:rsid w:val="00AA2C1C"/>
    <w:rsid w:val="00AA6A49"/>
    <w:rsid w:val="00AB2C76"/>
    <w:rsid w:val="00AB4325"/>
    <w:rsid w:val="00AB646C"/>
    <w:rsid w:val="00AC5096"/>
    <w:rsid w:val="00AD7BF6"/>
    <w:rsid w:val="00AE4747"/>
    <w:rsid w:val="00AF13FA"/>
    <w:rsid w:val="00B07880"/>
    <w:rsid w:val="00B128A3"/>
    <w:rsid w:val="00B135C3"/>
    <w:rsid w:val="00B21D79"/>
    <w:rsid w:val="00B431AD"/>
    <w:rsid w:val="00B476C0"/>
    <w:rsid w:val="00B53C92"/>
    <w:rsid w:val="00B61C9A"/>
    <w:rsid w:val="00B72EF5"/>
    <w:rsid w:val="00B72FD8"/>
    <w:rsid w:val="00B7483F"/>
    <w:rsid w:val="00B81F61"/>
    <w:rsid w:val="00B91840"/>
    <w:rsid w:val="00B97B4B"/>
    <w:rsid w:val="00BA0C34"/>
    <w:rsid w:val="00BA19CD"/>
    <w:rsid w:val="00BC1969"/>
    <w:rsid w:val="00BC2026"/>
    <w:rsid w:val="00BD16CF"/>
    <w:rsid w:val="00BD4131"/>
    <w:rsid w:val="00BD4F4A"/>
    <w:rsid w:val="00BE1937"/>
    <w:rsid w:val="00BE275E"/>
    <w:rsid w:val="00BE6AFB"/>
    <w:rsid w:val="00C034DA"/>
    <w:rsid w:val="00C053B0"/>
    <w:rsid w:val="00C2372F"/>
    <w:rsid w:val="00C23AFB"/>
    <w:rsid w:val="00C37642"/>
    <w:rsid w:val="00C44D25"/>
    <w:rsid w:val="00C52453"/>
    <w:rsid w:val="00C60139"/>
    <w:rsid w:val="00C734E2"/>
    <w:rsid w:val="00C823D6"/>
    <w:rsid w:val="00C8471E"/>
    <w:rsid w:val="00C92DC8"/>
    <w:rsid w:val="00C95EEF"/>
    <w:rsid w:val="00CA7AB1"/>
    <w:rsid w:val="00CC1A5B"/>
    <w:rsid w:val="00CE6406"/>
    <w:rsid w:val="00CF7EFF"/>
    <w:rsid w:val="00D0500C"/>
    <w:rsid w:val="00D05475"/>
    <w:rsid w:val="00D10284"/>
    <w:rsid w:val="00D1242D"/>
    <w:rsid w:val="00D16CA8"/>
    <w:rsid w:val="00D22FC9"/>
    <w:rsid w:val="00D35E4D"/>
    <w:rsid w:val="00D45A21"/>
    <w:rsid w:val="00D51F04"/>
    <w:rsid w:val="00D55031"/>
    <w:rsid w:val="00D72857"/>
    <w:rsid w:val="00D73CA0"/>
    <w:rsid w:val="00D80A6C"/>
    <w:rsid w:val="00D8608E"/>
    <w:rsid w:val="00D87C78"/>
    <w:rsid w:val="00D90EAB"/>
    <w:rsid w:val="00D92A76"/>
    <w:rsid w:val="00D9753E"/>
    <w:rsid w:val="00DA1332"/>
    <w:rsid w:val="00DA37AC"/>
    <w:rsid w:val="00DC2065"/>
    <w:rsid w:val="00DC2D2B"/>
    <w:rsid w:val="00DC3C1F"/>
    <w:rsid w:val="00DD4D04"/>
    <w:rsid w:val="00DD4F6B"/>
    <w:rsid w:val="00DE6AAF"/>
    <w:rsid w:val="00E01E4A"/>
    <w:rsid w:val="00E01EDC"/>
    <w:rsid w:val="00E218C3"/>
    <w:rsid w:val="00E24B33"/>
    <w:rsid w:val="00E31AB4"/>
    <w:rsid w:val="00E31B48"/>
    <w:rsid w:val="00E34721"/>
    <w:rsid w:val="00E3703E"/>
    <w:rsid w:val="00E54ABE"/>
    <w:rsid w:val="00E604DF"/>
    <w:rsid w:val="00E639D3"/>
    <w:rsid w:val="00E772B7"/>
    <w:rsid w:val="00E8271B"/>
    <w:rsid w:val="00E85C42"/>
    <w:rsid w:val="00E86774"/>
    <w:rsid w:val="00E90768"/>
    <w:rsid w:val="00E950BA"/>
    <w:rsid w:val="00EA66A1"/>
    <w:rsid w:val="00EC08D0"/>
    <w:rsid w:val="00EC0AC0"/>
    <w:rsid w:val="00EC488E"/>
    <w:rsid w:val="00EC7EC4"/>
    <w:rsid w:val="00ED2F51"/>
    <w:rsid w:val="00ED7845"/>
    <w:rsid w:val="00EE3F32"/>
    <w:rsid w:val="00EE64B8"/>
    <w:rsid w:val="00EF1C43"/>
    <w:rsid w:val="00EF424F"/>
    <w:rsid w:val="00EF4C9E"/>
    <w:rsid w:val="00EF5243"/>
    <w:rsid w:val="00F05BEC"/>
    <w:rsid w:val="00F07155"/>
    <w:rsid w:val="00F0738C"/>
    <w:rsid w:val="00F079BA"/>
    <w:rsid w:val="00F16434"/>
    <w:rsid w:val="00F22A5E"/>
    <w:rsid w:val="00F22E8A"/>
    <w:rsid w:val="00F32166"/>
    <w:rsid w:val="00F40493"/>
    <w:rsid w:val="00F40FC1"/>
    <w:rsid w:val="00F42D03"/>
    <w:rsid w:val="00F44A93"/>
    <w:rsid w:val="00F6132E"/>
    <w:rsid w:val="00F71174"/>
    <w:rsid w:val="00F8763D"/>
    <w:rsid w:val="00F92671"/>
    <w:rsid w:val="00FA0792"/>
    <w:rsid w:val="00FA2EAD"/>
    <w:rsid w:val="00FB1855"/>
    <w:rsid w:val="00FB261F"/>
    <w:rsid w:val="00FC55C0"/>
    <w:rsid w:val="00FE595E"/>
    <w:rsid w:val="00FE78A1"/>
    <w:rsid w:val="00FF1271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F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AB4325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4325"/>
    <w:rPr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B432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B4325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5">
    <w:name w:val="Emphasis"/>
    <w:qFormat/>
    <w:rsid w:val="00AB4325"/>
    <w:rPr>
      <w:i/>
      <w:iCs/>
    </w:rPr>
  </w:style>
  <w:style w:type="paragraph" w:styleId="a6">
    <w:name w:val="Body Text Indent"/>
    <w:basedOn w:val="a"/>
    <w:link w:val="a7"/>
    <w:uiPriority w:val="99"/>
    <w:rsid w:val="00AD7BF6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1"/>
    <w:link w:val="a6"/>
    <w:uiPriority w:val="99"/>
    <w:rsid w:val="00AD7BF6"/>
    <w:rPr>
      <w:rFonts w:eastAsia="Calibri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AD7BF6"/>
    <w:pPr>
      <w:ind w:left="720"/>
      <w:contextualSpacing/>
    </w:pPr>
  </w:style>
  <w:style w:type="paragraph" w:customStyle="1" w:styleId="Default">
    <w:name w:val="Default"/>
    <w:rsid w:val="00AD7B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7BF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footer"/>
    <w:basedOn w:val="a"/>
    <w:link w:val="aa"/>
    <w:uiPriority w:val="99"/>
    <w:unhideWhenUsed/>
    <w:rsid w:val="00AD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D7BF6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7B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2016-05-26T19:03:00Z</dcterms:created>
  <dcterms:modified xsi:type="dcterms:W3CDTF">2016-05-26T19:04:00Z</dcterms:modified>
</cp:coreProperties>
</file>